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9E68B1">
        <w:rPr>
          <w:rFonts w:ascii="Times New Roman" w:hAnsi="Times New Roman" w:cs="Times New Roman"/>
          <w:b/>
          <w:sz w:val="24"/>
          <w:szCs w:val="28"/>
        </w:rPr>
        <w:t>4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E2339">
        <w:rPr>
          <w:rFonts w:ascii="Times New Roman" w:hAnsi="Times New Roman" w:cs="Times New Roman"/>
          <w:b/>
          <w:sz w:val="24"/>
          <w:szCs w:val="28"/>
        </w:rPr>
        <w:t>1</w:t>
      </w:r>
      <w:r w:rsidR="008146E2">
        <w:rPr>
          <w:rFonts w:ascii="Times New Roman" w:hAnsi="Times New Roman" w:cs="Times New Roman"/>
          <w:b/>
          <w:sz w:val="24"/>
          <w:szCs w:val="28"/>
        </w:rPr>
        <w:t xml:space="preserve">8 </w:t>
      </w:r>
      <w:proofErr w:type="gramStart"/>
      <w:r w:rsidR="008146E2">
        <w:rPr>
          <w:rFonts w:ascii="Times New Roman" w:hAnsi="Times New Roman" w:cs="Times New Roman"/>
          <w:b/>
          <w:sz w:val="24"/>
          <w:szCs w:val="28"/>
        </w:rPr>
        <w:t>апреля  2019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proofErr w:type="gramStart"/>
      <w:r w:rsidRPr="00175EF7">
        <w:rPr>
          <w:rFonts w:ascii="Times New Roman" w:hAnsi="Times New Roman" w:cs="Times New Roman"/>
          <w:sz w:val="24"/>
          <w:szCs w:val="28"/>
        </w:rPr>
        <w:t>Отсутствовало</w:t>
      </w:r>
      <w:r w:rsidR="008146E2">
        <w:rPr>
          <w:rFonts w:ascii="Times New Roman" w:hAnsi="Times New Roman" w:cs="Times New Roman"/>
          <w:sz w:val="24"/>
          <w:szCs w:val="28"/>
        </w:rPr>
        <w:t>:</w:t>
      </w:r>
      <w:r w:rsidRPr="00175EF7">
        <w:rPr>
          <w:rFonts w:ascii="Times New Roman" w:hAnsi="Times New Roman" w:cs="Times New Roman"/>
          <w:sz w:val="24"/>
          <w:szCs w:val="28"/>
        </w:rPr>
        <w:t xml:space="preserve">   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 и корректировка плана работы на 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45DA1">
        <w:rPr>
          <w:rFonts w:ascii="Times New Roman" w:hAnsi="Times New Roman" w:cs="Times New Roman"/>
          <w:bCs/>
          <w:sz w:val="24"/>
          <w:szCs w:val="24"/>
        </w:rPr>
        <w:t>четверть</w:t>
      </w:r>
      <w:r w:rsidR="00AD006A">
        <w:rPr>
          <w:rFonts w:ascii="Times New Roman" w:hAnsi="Times New Roman" w:cs="Times New Roman"/>
          <w:bCs/>
          <w:sz w:val="24"/>
          <w:szCs w:val="24"/>
        </w:rPr>
        <w:t>.</w:t>
      </w:r>
    </w:p>
    <w:p w:rsidR="009E68B1" w:rsidRDefault="00175EF7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="008146E2" w:rsidRPr="00813DA2">
        <w:rPr>
          <w:rFonts w:ascii="Times New Roman" w:hAnsi="Times New Roman"/>
          <w:bCs/>
          <w:sz w:val="24"/>
          <w:szCs w:val="24"/>
        </w:rPr>
        <w:t xml:space="preserve">Развитие логического мышления </w:t>
      </w:r>
      <w:r w:rsidR="001C5D42">
        <w:rPr>
          <w:rFonts w:ascii="Times New Roman" w:hAnsi="Times New Roman"/>
          <w:bCs/>
          <w:sz w:val="24"/>
          <w:szCs w:val="24"/>
        </w:rPr>
        <w:t>об</w:t>
      </w:r>
      <w:r w:rsidR="008146E2" w:rsidRPr="00813DA2">
        <w:rPr>
          <w:rFonts w:ascii="Times New Roman" w:hAnsi="Times New Roman"/>
          <w:bCs/>
          <w:sz w:val="24"/>
          <w:szCs w:val="24"/>
        </w:rPr>
        <w:t>уча</w:t>
      </w:r>
      <w:r w:rsidR="001C5D42">
        <w:rPr>
          <w:rFonts w:ascii="Times New Roman" w:hAnsi="Times New Roman"/>
          <w:bCs/>
          <w:sz w:val="24"/>
          <w:szCs w:val="24"/>
        </w:rPr>
        <w:t>ю</w:t>
      </w:r>
      <w:r w:rsidR="008146E2" w:rsidRPr="00813DA2">
        <w:rPr>
          <w:rFonts w:ascii="Times New Roman" w:hAnsi="Times New Roman"/>
          <w:bCs/>
          <w:sz w:val="24"/>
          <w:szCs w:val="24"/>
        </w:rPr>
        <w:t>щихся посредством усиления индивидуальной работы.</w:t>
      </w:r>
    </w:p>
    <w:p w:rsidR="008146E2" w:rsidRDefault="001A6CC8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8146E2" w:rsidRPr="00813DA2">
        <w:rPr>
          <w:rFonts w:ascii="Times New Roman" w:hAnsi="Times New Roman"/>
          <w:bCs/>
          <w:sz w:val="24"/>
          <w:szCs w:val="24"/>
        </w:rPr>
        <w:t>Развитие математических способностей на уроках математики в процессе самостоятельной работы.</w:t>
      </w:r>
    </w:p>
    <w:p w:rsidR="008146E2" w:rsidRDefault="008146E2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Pr="00813DA2">
        <w:rPr>
          <w:rFonts w:ascii="Times New Roman" w:hAnsi="Times New Roman"/>
          <w:bCs/>
          <w:sz w:val="24"/>
          <w:szCs w:val="24"/>
        </w:rPr>
        <w:t xml:space="preserve">Организация работы по подготовке обучающихся к ГИА 9 и 11 </w:t>
      </w:r>
      <w:proofErr w:type="spellStart"/>
      <w:r w:rsidRPr="00813DA2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813DA2">
        <w:rPr>
          <w:rFonts w:ascii="Times New Roman" w:hAnsi="Times New Roman"/>
          <w:bCs/>
          <w:sz w:val="24"/>
          <w:szCs w:val="24"/>
        </w:rPr>
        <w:t>.</w:t>
      </w:r>
    </w:p>
    <w:p w:rsidR="008146E2" w:rsidRDefault="008146E2" w:rsidP="008146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="001A6CC8">
        <w:rPr>
          <w:rFonts w:ascii="Times New Roman" w:hAnsi="Times New Roman"/>
          <w:bCs/>
          <w:sz w:val="24"/>
          <w:szCs w:val="24"/>
        </w:rPr>
        <w:t>Здоровье</w:t>
      </w:r>
      <w:r w:rsidRPr="00813DA2">
        <w:rPr>
          <w:rFonts w:ascii="Times New Roman" w:hAnsi="Times New Roman"/>
          <w:bCs/>
          <w:sz w:val="24"/>
          <w:szCs w:val="24"/>
        </w:rPr>
        <w:t xml:space="preserve">сберегающие технологии и </w:t>
      </w:r>
      <w:r w:rsidR="001A6CC8">
        <w:rPr>
          <w:rFonts w:ascii="Times New Roman" w:hAnsi="Times New Roman"/>
          <w:bCs/>
          <w:sz w:val="24"/>
          <w:szCs w:val="24"/>
        </w:rPr>
        <w:t xml:space="preserve">учебная деятельность на уроках </w:t>
      </w:r>
      <w:r w:rsidRPr="00813DA2">
        <w:rPr>
          <w:rFonts w:ascii="Times New Roman" w:hAnsi="Times New Roman"/>
          <w:bCs/>
          <w:sz w:val="24"/>
          <w:szCs w:val="24"/>
        </w:rPr>
        <w:t>с учетом физиологических особенностей школьников в рамках ФГОС.</w:t>
      </w:r>
    </w:p>
    <w:p w:rsidR="009E68B1" w:rsidRDefault="009E68B1" w:rsidP="009E68B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</w:t>
      </w:r>
      <w:r w:rsidR="00AD006A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="00AD006A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5D6548">
        <w:rPr>
          <w:rFonts w:ascii="Times New Roman" w:hAnsi="Times New Roman" w:cs="Times New Roman"/>
          <w:sz w:val="24"/>
          <w:szCs w:val="28"/>
        </w:rPr>
        <w:t xml:space="preserve"> </w:t>
      </w:r>
      <w:r w:rsidR="0043223F">
        <w:rPr>
          <w:rFonts w:ascii="Times New Roman" w:hAnsi="Times New Roman" w:cs="Times New Roman"/>
          <w:sz w:val="24"/>
          <w:szCs w:val="28"/>
        </w:rPr>
        <w:t>п</w:t>
      </w:r>
      <w:r w:rsidR="00CE2339">
        <w:rPr>
          <w:rFonts w:ascii="Times New Roman" w:hAnsi="Times New Roman" w:cs="Times New Roman"/>
          <w:sz w:val="24"/>
          <w:szCs w:val="28"/>
        </w:rPr>
        <w:t>одвела</w:t>
      </w:r>
      <w:proofErr w:type="gramEnd"/>
      <w:r w:rsidR="00CE2339">
        <w:rPr>
          <w:rFonts w:ascii="Times New Roman" w:hAnsi="Times New Roman" w:cs="Times New Roman"/>
          <w:sz w:val="24"/>
          <w:szCs w:val="28"/>
        </w:rPr>
        <w:t xml:space="preserve"> итоги </w:t>
      </w:r>
      <w:r w:rsidR="00AD006A">
        <w:rPr>
          <w:rFonts w:ascii="Times New Roman" w:hAnsi="Times New Roman" w:cs="Times New Roman"/>
          <w:sz w:val="24"/>
          <w:szCs w:val="28"/>
        </w:rPr>
        <w:t xml:space="preserve">работы МО за </w:t>
      </w:r>
      <w:r w:rsidRPr="00175EF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="00AD006A">
        <w:rPr>
          <w:rFonts w:ascii="Times New Roman" w:hAnsi="Times New Roman" w:cs="Times New Roman"/>
          <w:sz w:val="24"/>
          <w:szCs w:val="28"/>
        </w:rPr>
        <w:t xml:space="preserve"> четверть</w:t>
      </w:r>
      <w:r w:rsidR="00CE2339">
        <w:rPr>
          <w:rFonts w:ascii="Times New Roman" w:hAnsi="Times New Roman" w:cs="Times New Roman"/>
          <w:sz w:val="24"/>
          <w:szCs w:val="28"/>
        </w:rPr>
        <w:t xml:space="preserve"> и скорректировала план работы на 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IV</w:t>
      </w:r>
      <w:r w:rsidR="00CE2339" w:rsidRPr="00CE2339">
        <w:rPr>
          <w:rFonts w:ascii="Times New Roman" w:hAnsi="Times New Roman" w:cs="Times New Roman"/>
          <w:sz w:val="24"/>
          <w:szCs w:val="28"/>
        </w:rPr>
        <w:t xml:space="preserve"> </w:t>
      </w:r>
      <w:r w:rsidR="00CE2339">
        <w:rPr>
          <w:rFonts w:ascii="Times New Roman" w:hAnsi="Times New Roman" w:cs="Times New Roman"/>
          <w:sz w:val="24"/>
          <w:szCs w:val="28"/>
        </w:rPr>
        <w:t xml:space="preserve">четверть. </w:t>
      </w:r>
    </w:p>
    <w:p w:rsidR="00175EF7" w:rsidRPr="007606D4" w:rsidRDefault="00175EF7" w:rsidP="00175EF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</w:t>
      </w:r>
      <w:r w:rsidR="00CE2339">
        <w:rPr>
          <w:rFonts w:ascii="Times New Roman" w:hAnsi="Times New Roman" w:cs="Times New Roman"/>
          <w:sz w:val="24"/>
          <w:szCs w:val="28"/>
        </w:rPr>
        <w:t>ю к сведению и продолжить работу по плану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Pr="001C5D42" w:rsidRDefault="00175EF7" w:rsidP="00175EF7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C5D42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 второму вопросу</w:t>
      </w:r>
      <w:r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выступ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>а</w:t>
      </w:r>
      <w:r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л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 члены МО естественно-математического </w:t>
      </w:r>
      <w:proofErr w:type="gramStart"/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цикла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</w:t>
      </w:r>
      <w:proofErr w:type="gramEnd"/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вопросу «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Развитие логического мышления </w:t>
      </w:r>
      <w:r w:rsidR="001C5D42">
        <w:rPr>
          <w:rFonts w:ascii="Times New Roman" w:hAnsi="Times New Roman"/>
          <w:bCs/>
          <w:color w:val="000000" w:themeColor="text1"/>
          <w:sz w:val="24"/>
          <w:szCs w:val="24"/>
        </w:rPr>
        <w:t>об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>уча</w:t>
      </w:r>
      <w:r w:rsidR="001C5D42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>щихся посредством усиления индивидуальной работы.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»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Каждый учитель-предметник поделился опытом работы с </w:t>
      </w:r>
      <w:proofErr w:type="gramStart"/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>обучающимися  по</w:t>
      </w:r>
      <w:proofErr w:type="gramEnd"/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развитию логического мышления.  </w:t>
      </w:r>
    </w:p>
    <w:p w:rsidR="005D6548" w:rsidRPr="001C5D42" w:rsidRDefault="005D6548" w:rsidP="005D654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5D42">
        <w:rPr>
          <w:rFonts w:ascii="Times New Roman" w:hAnsi="Times New Roman" w:cs="Times New Roman"/>
          <w:color w:val="000000" w:themeColor="text1"/>
          <w:sz w:val="24"/>
          <w:szCs w:val="24"/>
        </w:rPr>
        <w:t>Решили:</w:t>
      </w:r>
      <w:bookmarkStart w:id="0" w:name="_GoBack"/>
      <w:bookmarkEnd w:id="0"/>
    </w:p>
    <w:p w:rsidR="005D6548" w:rsidRPr="001C5D42" w:rsidRDefault="001C5D42" w:rsidP="00175EF7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Продолжить работу по развитию логического мышления обучающихся.</w:t>
      </w:r>
    </w:p>
    <w:p w:rsidR="005D6548" w:rsidRDefault="00175EF7" w:rsidP="008146E2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proofErr w:type="gramStart"/>
      <w:r w:rsidR="005D6548">
        <w:rPr>
          <w:b/>
          <w:szCs w:val="28"/>
        </w:rPr>
        <w:t xml:space="preserve">третьему </w:t>
      </w:r>
      <w:r w:rsidR="00AD006A">
        <w:rPr>
          <w:b/>
          <w:szCs w:val="28"/>
        </w:rPr>
        <w:t xml:space="preserve"> </w:t>
      </w:r>
      <w:r w:rsidRPr="00175EF7">
        <w:rPr>
          <w:b/>
          <w:szCs w:val="28"/>
        </w:rPr>
        <w:t>вопросу</w:t>
      </w:r>
      <w:proofErr w:type="gramEnd"/>
      <w:r w:rsidRPr="00175EF7">
        <w:rPr>
          <w:szCs w:val="28"/>
        </w:rPr>
        <w:t xml:space="preserve"> </w:t>
      </w:r>
      <w:r w:rsidR="008146E2">
        <w:rPr>
          <w:szCs w:val="28"/>
        </w:rPr>
        <w:t xml:space="preserve">слушали </w:t>
      </w:r>
      <w:r w:rsidR="005D6548">
        <w:rPr>
          <w:szCs w:val="28"/>
        </w:rPr>
        <w:t xml:space="preserve"> </w:t>
      </w:r>
      <w:r w:rsidR="00CE2339">
        <w:rPr>
          <w:szCs w:val="28"/>
        </w:rPr>
        <w:t>учител</w:t>
      </w:r>
      <w:r w:rsidR="008146E2">
        <w:rPr>
          <w:szCs w:val="28"/>
        </w:rPr>
        <w:t xml:space="preserve">я </w:t>
      </w:r>
      <w:r w:rsidR="00CE2339">
        <w:rPr>
          <w:szCs w:val="28"/>
        </w:rPr>
        <w:t xml:space="preserve"> математики Артамонов</w:t>
      </w:r>
      <w:r w:rsidR="008146E2">
        <w:rPr>
          <w:szCs w:val="28"/>
        </w:rPr>
        <w:t>у</w:t>
      </w:r>
      <w:r w:rsidR="00CE2339">
        <w:rPr>
          <w:szCs w:val="28"/>
        </w:rPr>
        <w:t xml:space="preserve"> В.А., которая </w:t>
      </w:r>
      <w:r w:rsidR="008146E2">
        <w:rPr>
          <w:szCs w:val="28"/>
        </w:rPr>
        <w:t xml:space="preserve"> выступила с докладом «</w:t>
      </w:r>
      <w:r w:rsidR="008146E2" w:rsidRPr="00813DA2">
        <w:rPr>
          <w:bCs/>
        </w:rPr>
        <w:t>Развитие математических способностей на уроках математики в процессе самостоятельной работы.</w:t>
      </w:r>
      <w:r w:rsidR="008146E2">
        <w:rPr>
          <w:szCs w:val="28"/>
        </w:rPr>
        <w:t xml:space="preserve">» Познакомила учителей предметников с видами самостоятельной работы и основными требованиям к организации самостоятельной деятельности обучающихся на уроке. </w:t>
      </w:r>
    </w:p>
    <w:p w:rsidR="008146E2" w:rsidRDefault="008146E2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8146E2" w:rsidP="00CE2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</w:t>
      </w:r>
      <w:r w:rsidR="001A6CC8">
        <w:rPr>
          <w:rFonts w:ascii="Times New Roman" w:hAnsi="Times New Roman" w:cs="Times New Roman"/>
          <w:sz w:val="24"/>
          <w:szCs w:val="28"/>
        </w:rPr>
        <w:t xml:space="preserve">информацию к сведению и применять различные виды самостоятельной деятельности на уроках. </w:t>
      </w:r>
    </w:p>
    <w:p w:rsidR="005D6548" w:rsidRP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A6CC8" w:rsidRDefault="00175EF7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>По четвертому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1C5D42">
        <w:rPr>
          <w:rFonts w:ascii="Times New Roman" w:hAnsi="Times New Roman" w:cs="Times New Roman"/>
          <w:sz w:val="24"/>
          <w:szCs w:val="28"/>
        </w:rPr>
        <w:t xml:space="preserve">слушали заместителя </w:t>
      </w:r>
      <w:r w:rsidR="00CE2339">
        <w:rPr>
          <w:rFonts w:ascii="Times New Roman" w:hAnsi="Times New Roman" w:cs="Times New Roman"/>
          <w:sz w:val="24"/>
          <w:szCs w:val="28"/>
        </w:rPr>
        <w:t xml:space="preserve">директора по УВР Артамонову В.А., </w:t>
      </w:r>
      <w:r w:rsidR="001A6CC8">
        <w:rPr>
          <w:rFonts w:ascii="Times New Roman" w:hAnsi="Times New Roman" w:cs="Times New Roman"/>
          <w:sz w:val="24"/>
          <w:szCs w:val="28"/>
        </w:rPr>
        <w:t xml:space="preserve">которая проанализировала результаты пробных экзаменов ОГЭ и ЕГЭ. Обратила внимание, что не все учащиеся 9 класса смогли пройти порог по предметам. Учащиеся 11 класса прошли порог, но количество баллов низкий. Рекомендовала учителям-предметникам разобрать </w:t>
      </w:r>
      <w:r w:rsidR="001A6CC8">
        <w:rPr>
          <w:rFonts w:ascii="Times New Roman" w:hAnsi="Times New Roman" w:cs="Times New Roman"/>
          <w:sz w:val="24"/>
          <w:szCs w:val="28"/>
        </w:rPr>
        <w:lastRenderedPageBreak/>
        <w:t xml:space="preserve">пробные варианты ОГЭ и ЕГЭ с учениками и указать ошибки. Продолжить на консультациях разбирать подобные задания, которые были в пробных </w:t>
      </w:r>
      <w:proofErr w:type="spellStart"/>
      <w:r w:rsidR="001A6CC8">
        <w:rPr>
          <w:rFonts w:ascii="Times New Roman" w:hAnsi="Times New Roman" w:cs="Times New Roman"/>
          <w:sz w:val="24"/>
          <w:szCs w:val="28"/>
        </w:rPr>
        <w:t>КИМах</w:t>
      </w:r>
      <w:proofErr w:type="spellEnd"/>
      <w:r w:rsidR="001A6CC8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Решили: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Принять информацию к сведению. Продолжить работу по подготовке обучающихся к ГИА. 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пятому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слушали заместителя директора по УВР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выступила с вопросом «</w:t>
      </w:r>
      <w:proofErr w:type="spellStart"/>
      <w:r>
        <w:rPr>
          <w:rFonts w:ascii="Times New Roman" w:hAnsi="Times New Roman"/>
          <w:bCs/>
          <w:sz w:val="24"/>
          <w:szCs w:val="24"/>
        </w:rPr>
        <w:t>Здоровье</w:t>
      </w:r>
      <w:r w:rsidRPr="00813DA2">
        <w:rPr>
          <w:rFonts w:ascii="Times New Roman" w:hAnsi="Times New Roman"/>
          <w:bCs/>
          <w:sz w:val="24"/>
          <w:szCs w:val="24"/>
        </w:rPr>
        <w:t>сберегающие</w:t>
      </w:r>
      <w:proofErr w:type="spellEnd"/>
      <w:r w:rsidRPr="00813DA2">
        <w:rPr>
          <w:rFonts w:ascii="Times New Roman" w:hAnsi="Times New Roman"/>
          <w:bCs/>
          <w:sz w:val="24"/>
          <w:szCs w:val="24"/>
        </w:rPr>
        <w:t xml:space="preserve"> технологии и </w:t>
      </w:r>
      <w:r>
        <w:rPr>
          <w:rFonts w:ascii="Times New Roman" w:hAnsi="Times New Roman"/>
          <w:bCs/>
          <w:sz w:val="24"/>
          <w:szCs w:val="24"/>
        </w:rPr>
        <w:t xml:space="preserve">учебная деятельность на уроках </w:t>
      </w:r>
      <w:r w:rsidRPr="00813DA2">
        <w:rPr>
          <w:rFonts w:ascii="Times New Roman" w:hAnsi="Times New Roman"/>
          <w:bCs/>
          <w:sz w:val="24"/>
          <w:szCs w:val="24"/>
        </w:rPr>
        <w:t>с учетом физиологических особенностей школьников в рамках ФГОС</w:t>
      </w:r>
      <w:r>
        <w:rPr>
          <w:rFonts w:ascii="Times New Roman" w:hAnsi="Times New Roman" w:cs="Times New Roman"/>
          <w:sz w:val="24"/>
          <w:szCs w:val="28"/>
        </w:rPr>
        <w:t xml:space="preserve">». Обратила внимание, что не все учителя предметники на своих уроках проводят </w:t>
      </w:r>
      <w:proofErr w:type="spellStart"/>
      <w:r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Поэтому рекомендовала проводить </w:t>
      </w:r>
      <w:proofErr w:type="spellStart"/>
      <w:r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на уроках</w:t>
      </w:r>
      <w:r w:rsidR="001C5D42">
        <w:rPr>
          <w:rFonts w:ascii="Times New Roman" w:hAnsi="Times New Roman" w:cs="Times New Roman"/>
          <w:sz w:val="24"/>
          <w:szCs w:val="28"/>
        </w:rPr>
        <w:t xml:space="preserve"> учитывая физиологические особенности школьников в условиях ФГОС.</w:t>
      </w:r>
    </w:p>
    <w:p w:rsidR="001C5D42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C5D42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Решили:</w:t>
      </w:r>
    </w:p>
    <w:p w:rsidR="001C5D42" w:rsidRPr="001A6CC8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4322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1A6CC8"/>
    <w:rsid w:val="001C5D42"/>
    <w:rsid w:val="002B6472"/>
    <w:rsid w:val="0043223F"/>
    <w:rsid w:val="005D6548"/>
    <w:rsid w:val="008146E2"/>
    <w:rsid w:val="009D317D"/>
    <w:rsid w:val="009E68B1"/>
    <w:rsid w:val="00AD006A"/>
    <w:rsid w:val="00C13FC3"/>
    <w:rsid w:val="00CE2339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90F49-E2E6-4324-A506-2966DD77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2017-11-02T06:22:00Z</cp:lastPrinted>
  <dcterms:created xsi:type="dcterms:W3CDTF">2019-04-22T18:26:00Z</dcterms:created>
  <dcterms:modified xsi:type="dcterms:W3CDTF">2019-04-22T18:26:00Z</dcterms:modified>
</cp:coreProperties>
</file>