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  <w:r w:rsidRPr="009D4DE6">
        <w:rPr>
          <w:rFonts w:eastAsiaTheme="minorHAnsi"/>
          <w:b/>
          <w:sz w:val="28"/>
          <w:szCs w:val="28"/>
          <w:lang w:eastAsia="en-US"/>
        </w:rPr>
        <w:t xml:space="preserve">График </w:t>
      </w:r>
      <w:r w:rsidR="002A27A7" w:rsidRPr="009D4DE6">
        <w:rPr>
          <w:rFonts w:eastAsia="Calibri"/>
          <w:b/>
          <w:sz w:val="28"/>
          <w:szCs w:val="28"/>
          <w:lang w:eastAsia="en-US"/>
        </w:rPr>
        <w:t xml:space="preserve">проведения </w:t>
      </w:r>
      <w:r w:rsidRPr="009D4DE6">
        <w:rPr>
          <w:rFonts w:eastAsia="Calibri"/>
          <w:b/>
          <w:sz w:val="28"/>
          <w:szCs w:val="28"/>
          <w:lang w:eastAsia="en-US"/>
        </w:rPr>
        <w:t xml:space="preserve">административных </w:t>
      </w:r>
      <w:r w:rsidR="002A27A7" w:rsidRPr="009D4DE6">
        <w:rPr>
          <w:rFonts w:eastAsia="Calibri"/>
          <w:b/>
          <w:sz w:val="28"/>
          <w:szCs w:val="28"/>
          <w:lang w:eastAsia="en-US"/>
        </w:rPr>
        <w:t xml:space="preserve"> контрольных работ  </w:t>
      </w:r>
    </w:p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</w:p>
    <w:p w:rsidR="002A27A7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 201</w:t>
      </w:r>
      <w:r w:rsidR="00CC604F">
        <w:rPr>
          <w:rFonts w:eastAsia="Calibri"/>
          <w:b/>
          <w:sz w:val="28"/>
          <w:szCs w:val="28"/>
          <w:lang w:eastAsia="en-US"/>
        </w:rPr>
        <w:t>9</w:t>
      </w:r>
      <w:r>
        <w:rPr>
          <w:rFonts w:eastAsia="Calibri"/>
          <w:b/>
          <w:sz w:val="28"/>
          <w:szCs w:val="28"/>
          <w:lang w:eastAsia="en-US"/>
        </w:rPr>
        <w:t xml:space="preserve"> – 20</w:t>
      </w:r>
      <w:r w:rsidR="00CC604F">
        <w:rPr>
          <w:rFonts w:eastAsia="Calibri"/>
          <w:b/>
          <w:sz w:val="28"/>
          <w:szCs w:val="28"/>
          <w:lang w:eastAsia="en-US"/>
        </w:rPr>
        <w:t>20</w:t>
      </w:r>
      <w:r>
        <w:rPr>
          <w:rFonts w:eastAsia="Calibri"/>
          <w:b/>
          <w:sz w:val="28"/>
          <w:szCs w:val="28"/>
          <w:lang w:eastAsia="en-US"/>
        </w:rPr>
        <w:t xml:space="preserve"> уч. год</w:t>
      </w:r>
    </w:p>
    <w:p w:rsidR="009D4DE6" w:rsidRDefault="009D4DE6" w:rsidP="009D4DE6">
      <w:pPr>
        <w:pStyle w:val="a7"/>
        <w:jc w:val="center"/>
        <w:rPr>
          <w:rFonts w:eastAsia="Calibri"/>
          <w:b/>
          <w:sz w:val="28"/>
          <w:szCs w:val="28"/>
          <w:lang w:eastAsia="en-US"/>
        </w:rPr>
      </w:pPr>
    </w:p>
    <w:p w:rsidR="00CC604F" w:rsidRPr="002A27A7" w:rsidRDefault="00CC604F" w:rsidP="00CC604F">
      <w:pPr>
        <w:widowControl/>
        <w:autoSpaceDE/>
        <w:autoSpaceDN/>
        <w:adjustRightInd/>
        <w:jc w:val="right"/>
        <w:rPr>
          <w:rFonts w:eastAsia="Calibri"/>
          <w:b/>
          <w:sz w:val="24"/>
          <w:szCs w:val="24"/>
          <w:lang w:eastAsia="en-US"/>
        </w:rPr>
      </w:pPr>
      <w:r w:rsidRPr="002A27A7">
        <w:rPr>
          <w:rFonts w:eastAsia="Calibri"/>
          <w:b/>
          <w:sz w:val="24"/>
          <w:szCs w:val="24"/>
          <w:lang w:eastAsia="en-US"/>
        </w:rPr>
        <w:t xml:space="preserve">Приложение 1 к приказу № </w:t>
      </w:r>
      <w:r>
        <w:rPr>
          <w:rFonts w:eastAsia="Calibri"/>
          <w:b/>
          <w:sz w:val="24"/>
          <w:szCs w:val="24"/>
          <w:lang w:eastAsia="en-US"/>
        </w:rPr>
        <w:t>215</w:t>
      </w:r>
    </w:p>
    <w:p w:rsidR="009D4DE6" w:rsidRPr="00CC604F" w:rsidRDefault="00CC604F" w:rsidP="00CC604F">
      <w:pPr>
        <w:widowControl/>
        <w:autoSpaceDE/>
        <w:autoSpaceDN/>
        <w:adjustRightInd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от 9.12.2019</w:t>
      </w:r>
      <w:r w:rsidRPr="002A27A7">
        <w:rPr>
          <w:rFonts w:eastAsia="Calibri"/>
          <w:b/>
          <w:sz w:val="24"/>
          <w:szCs w:val="24"/>
          <w:lang w:eastAsia="en-US"/>
        </w:rPr>
        <w:t xml:space="preserve"> г.</w:t>
      </w:r>
    </w:p>
    <w:p w:rsidR="009D4DE6" w:rsidRPr="002A27A7" w:rsidRDefault="009D4DE6" w:rsidP="009D4DE6">
      <w:pPr>
        <w:pStyle w:val="a7"/>
        <w:jc w:val="center"/>
        <w:rPr>
          <w:rFonts w:eastAsia="Calibri"/>
          <w:b/>
          <w:sz w:val="24"/>
          <w:szCs w:val="24"/>
          <w:lang w:eastAsia="en-US"/>
        </w:rPr>
      </w:pPr>
    </w:p>
    <w:tbl>
      <w:tblPr>
        <w:tblStyle w:val="1"/>
        <w:tblW w:w="9674" w:type="dxa"/>
        <w:tblInd w:w="-34" w:type="dxa"/>
        <w:tblLook w:val="04A0" w:firstRow="1" w:lastRow="0" w:firstColumn="1" w:lastColumn="0" w:noHBand="0" w:noVBand="1"/>
      </w:tblPr>
      <w:tblGrid>
        <w:gridCol w:w="1584"/>
        <w:gridCol w:w="1847"/>
        <w:gridCol w:w="3261"/>
        <w:gridCol w:w="2982"/>
      </w:tblGrid>
      <w:tr w:rsidR="002A27A7" w:rsidRPr="002A27A7" w:rsidTr="00EB2E2C">
        <w:tc>
          <w:tcPr>
            <w:tcW w:w="1584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класс</w:t>
            </w:r>
          </w:p>
        </w:tc>
        <w:tc>
          <w:tcPr>
            <w:tcW w:w="1847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дата</w:t>
            </w:r>
          </w:p>
        </w:tc>
        <w:tc>
          <w:tcPr>
            <w:tcW w:w="3261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предмет</w:t>
            </w:r>
          </w:p>
        </w:tc>
        <w:tc>
          <w:tcPr>
            <w:tcW w:w="2982" w:type="dxa"/>
          </w:tcPr>
          <w:p w:rsidR="002A27A7" w:rsidRPr="009D4DE6" w:rsidRDefault="002A27A7" w:rsidP="002A27A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4"/>
                <w:lang w:eastAsia="en-US"/>
              </w:rPr>
            </w:pPr>
            <w:r w:rsidRPr="009D4DE6">
              <w:rPr>
                <w:rFonts w:eastAsia="Calibri"/>
                <w:b/>
                <w:sz w:val="28"/>
                <w:szCs w:val="24"/>
                <w:lang w:eastAsia="en-US"/>
              </w:rPr>
              <w:t>учитель</w:t>
            </w:r>
          </w:p>
        </w:tc>
      </w:tr>
      <w:tr w:rsidR="00CC604F" w:rsidRPr="002A27A7" w:rsidTr="00EB2E2C">
        <w:tc>
          <w:tcPr>
            <w:tcW w:w="1584" w:type="dxa"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7" w:type="dxa"/>
          </w:tcPr>
          <w:p w:rsidR="00CC604F" w:rsidRPr="00213832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20.12.2019</w:t>
            </w:r>
          </w:p>
        </w:tc>
        <w:tc>
          <w:tcPr>
            <w:tcW w:w="3261" w:type="dxa"/>
          </w:tcPr>
          <w:p w:rsidR="00CC604F" w:rsidRPr="00213832" w:rsidRDefault="00CC604F" w:rsidP="00CC604F">
            <w:pPr>
              <w:rPr>
                <w:sz w:val="24"/>
                <w:szCs w:val="24"/>
              </w:rPr>
            </w:pPr>
            <w:r w:rsidRPr="00213832">
              <w:rPr>
                <w:sz w:val="24"/>
                <w:szCs w:val="24"/>
              </w:rPr>
              <w:t>математика</w:t>
            </w:r>
          </w:p>
        </w:tc>
        <w:tc>
          <w:tcPr>
            <w:tcW w:w="2982" w:type="dxa"/>
          </w:tcPr>
          <w:p w:rsidR="00CC604F" w:rsidRPr="00213832" w:rsidRDefault="00CC604F" w:rsidP="00CC6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Артамонова В.А.</w:t>
            </w:r>
          </w:p>
        </w:tc>
      </w:tr>
      <w:tr w:rsidR="00CC604F" w:rsidRPr="002A27A7" w:rsidTr="00EB2E2C">
        <w:tc>
          <w:tcPr>
            <w:tcW w:w="1584" w:type="dxa"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 xml:space="preserve">6  </w:t>
            </w: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математика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proofErr w:type="spellStart"/>
            <w:r w:rsidRPr="000C7845">
              <w:rPr>
                <w:sz w:val="24"/>
                <w:szCs w:val="24"/>
              </w:rPr>
              <w:t>Вильховченко</w:t>
            </w:r>
            <w:proofErr w:type="spellEnd"/>
            <w:r w:rsidRPr="000C7845">
              <w:rPr>
                <w:sz w:val="24"/>
                <w:szCs w:val="24"/>
              </w:rPr>
              <w:t xml:space="preserve"> В.В.</w:t>
            </w:r>
          </w:p>
        </w:tc>
      </w:tr>
      <w:tr w:rsidR="00CC604F" w:rsidRPr="002A27A7" w:rsidTr="00EB2E2C">
        <w:tc>
          <w:tcPr>
            <w:tcW w:w="1584" w:type="dxa"/>
            <w:vMerge w:val="restart"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алгебра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proofErr w:type="spellStart"/>
            <w:r w:rsidRPr="000C7845">
              <w:rPr>
                <w:sz w:val="24"/>
                <w:szCs w:val="24"/>
              </w:rPr>
              <w:t>Вильховченко</w:t>
            </w:r>
            <w:proofErr w:type="spellEnd"/>
            <w:r w:rsidRPr="000C7845">
              <w:rPr>
                <w:sz w:val="24"/>
                <w:szCs w:val="24"/>
              </w:rPr>
              <w:t xml:space="preserve"> В.В.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биология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Горбачева Г.Н.</w:t>
            </w:r>
          </w:p>
        </w:tc>
      </w:tr>
      <w:tr w:rsidR="00CC604F" w:rsidRPr="002A27A7" w:rsidTr="00EB2E2C">
        <w:tc>
          <w:tcPr>
            <w:tcW w:w="1584" w:type="dxa"/>
            <w:vMerge w:val="restart"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алгебра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proofErr w:type="spellStart"/>
            <w:r w:rsidRPr="000C7845">
              <w:rPr>
                <w:sz w:val="24"/>
                <w:szCs w:val="24"/>
              </w:rPr>
              <w:t>Вильховченко</w:t>
            </w:r>
            <w:proofErr w:type="spellEnd"/>
            <w:r w:rsidRPr="000C7845">
              <w:rPr>
                <w:sz w:val="24"/>
                <w:szCs w:val="24"/>
              </w:rPr>
              <w:t xml:space="preserve"> В.В.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физика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Тютюнникова А.М.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Кармазина Н.П.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химия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Полиенко Т.П.</w:t>
            </w:r>
          </w:p>
        </w:tc>
      </w:tr>
      <w:tr w:rsidR="00CC604F" w:rsidRPr="002A27A7" w:rsidTr="00EB2E2C">
        <w:tc>
          <w:tcPr>
            <w:tcW w:w="1584" w:type="dxa"/>
            <w:vMerge w:val="restart"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алгебра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proofErr w:type="spellStart"/>
            <w:r w:rsidRPr="000C7845">
              <w:rPr>
                <w:sz w:val="24"/>
                <w:szCs w:val="24"/>
              </w:rPr>
              <w:t>Вильховченко</w:t>
            </w:r>
            <w:proofErr w:type="spellEnd"/>
            <w:r w:rsidRPr="000C7845">
              <w:rPr>
                <w:sz w:val="24"/>
                <w:szCs w:val="24"/>
              </w:rPr>
              <w:t xml:space="preserve"> В.В.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Горбачева Г.Н.</w:t>
            </w:r>
          </w:p>
        </w:tc>
      </w:tr>
      <w:tr w:rsidR="00CC604F" w:rsidRPr="002A27A7" w:rsidTr="00EB2E2C">
        <w:tc>
          <w:tcPr>
            <w:tcW w:w="1584" w:type="dxa"/>
            <w:vMerge w:val="restart"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физика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Тютюнникова А.М.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Кармазина Н.П.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алгебра и нач. анализа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Вильховченко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химия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Полиенко Т.П.</w:t>
            </w:r>
          </w:p>
        </w:tc>
      </w:tr>
      <w:tr w:rsidR="00CC604F" w:rsidRPr="002A27A7" w:rsidTr="00EB2E2C">
        <w:tc>
          <w:tcPr>
            <w:tcW w:w="1584" w:type="dxa"/>
            <w:vMerge w:val="restart"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A27A7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физика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Тютюнникова А.М.</w:t>
            </w:r>
          </w:p>
        </w:tc>
      </w:tr>
      <w:tr w:rsidR="00CC604F" w:rsidRPr="002A27A7" w:rsidTr="00EB2E2C">
        <w:tc>
          <w:tcPr>
            <w:tcW w:w="1584" w:type="dxa"/>
            <w:vMerge/>
          </w:tcPr>
          <w:p w:rsidR="00CC604F" w:rsidRPr="002A27A7" w:rsidRDefault="00CC604F" w:rsidP="00CC604F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GoBack" w:colFirst="1" w:colLast="1"/>
          </w:p>
        </w:tc>
        <w:tc>
          <w:tcPr>
            <w:tcW w:w="1847" w:type="dxa"/>
          </w:tcPr>
          <w:p w:rsidR="00CC604F" w:rsidRPr="000C7845" w:rsidRDefault="00CC604F" w:rsidP="00CC60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27.12.2019</w:t>
            </w:r>
          </w:p>
        </w:tc>
        <w:tc>
          <w:tcPr>
            <w:tcW w:w="3261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алгебра и нач. анализа</w:t>
            </w:r>
          </w:p>
        </w:tc>
        <w:tc>
          <w:tcPr>
            <w:tcW w:w="2982" w:type="dxa"/>
          </w:tcPr>
          <w:p w:rsidR="00CC604F" w:rsidRPr="000C7845" w:rsidRDefault="00CC604F" w:rsidP="00CC604F">
            <w:pPr>
              <w:rPr>
                <w:sz w:val="24"/>
                <w:szCs w:val="24"/>
              </w:rPr>
            </w:pPr>
            <w:r w:rsidRPr="000C7845">
              <w:rPr>
                <w:sz w:val="24"/>
                <w:szCs w:val="24"/>
              </w:rPr>
              <w:t>Артамонова В.А.</w:t>
            </w:r>
          </w:p>
        </w:tc>
      </w:tr>
      <w:bookmarkEnd w:id="0"/>
    </w:tbl>
    <w:p w:rsidR="002A27A7" w:rsidRPr="002A27A7" w:rsidRDefault="002A27A7" w:rsidP="002A27A7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</w:p>
    <w:sectPr w:rsidR="002A27A7" w:rsidRPr="002A27A7" w:rsidSect="002A27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367DC"/>
    <w:multiLevelType w:val="hybridMultilevel"/>
    <w:tmpl w:val="09F0AF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9D"/>
    <w:rsid w:val="0005025F"/>
    <w:rsid w:val="000A345F"/>
    <w:rsid w:val="00104B83"/>
    <w:rsid w:val="002A27A7"/>
    <w:rsid w:val="0034035A"/>
    <w:rsid w:val="0038798D"/>
    <w:rsid w:val="004A7271"/>
    <w:rsid w:val="004F6167"/>
    <w:rsid w:val="00504109"/>
    <w:rsid w:val="00577C3D"/>
    <w:rsid w:val="00837A66"/>
    <w:rsid w:val="0085469E"/>
    <w:rsid w:val="00942D9D"/>
    <w:rsid w:val="009D4DE6"/>
    <w:rsid w:val="00BA75BF"/>
    <w:rsid w:val="00CC604F"/>
    <w:rsid w:val="00E036F4"/>
    <w:rsid w:val="00E315B8"/>
    <w:rsid w:val="00EB2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F1BB5"/>
  <w15:docId w15:val="{B2141765-DD6A-4619-BFE9-A5525DAE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02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2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F61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6167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6"/>
    <w:uiPriority w:val="39"/>
    <w:rsid w:val="002A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2A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EB2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Titovka Mbou</cp:lastModifiedBy>
  <cp:revision>2</cp:revision>
  <cp:lastPrinted>2019-12-11T07:52:00Z</cp:lastPrinted>
  <dcterms:created xsi:type="dcterms:W3CDTF">2019-12-11T07:52:00Z</dcterms:created>
  <dcterms:modified xsi:type="dcterms:W3CDTF">2019-12-11T07:52:00Z</dcterms:modified>
</cp:coreProperties>
</file>